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r w:rsidRPr="001D6BA1">
              <w:rPr>
                <w:b/>
                <w:color w:val="7030A0"/>
              </w:rPr>
              <w:t>Full Name</w:t>
            </w:r>
            <w:r w:rsidR="001D6BA1">
              <w:rPr>
                <w:b/>
                <w:color w:val="7030A0"/>
              </w:rPr>
              <w:t>/Job Title:</w:t>
            </w:r>
          </w:p>
        </w:tc>
        <w:tc>
          <w:tcPr>
            <w:tcW w:w="10773" w:type="dxa"/>
          </w:tcPr>
          <w:p w:rsidR="001D6BA1" w:rsidRDefault="00082397" w:rsidP="002E67C0">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2E67C0"/>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2E67C0"/>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2E67C0"/>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sidP="002E67C0">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2E67C0">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sidP="002E67C0">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2E67C0">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tr w:rsidR="001D6BA1" w:rsidTr="001D6BA1">
        <w:tc>
          <w:tcPr>
            <w:tcW w:w="15559" w:type="dxa"/>
            <w:gridSpan w:val="2"/>
          </w:tcPr>
          <w:p w:rsidR="001D6BA1" w:rsidRPr="00596833" w:rsidRDefault="00C02FE1" w:rsidP="00C02FE1">
            <w:pPr>
              <w:spacing w:after="240"/>
            </w:pPr>
            <w:r>
              <w:rPr>
                <w:b/>
                <w:color w:val="7030A0"/>
              </w:rPr>
              <w:t>SECRETARIAL TEAM MANAGER OF THE YEAR</w:t>
            </w:r>
            <w:r>
              <w:rPr>
                <w:b/>
                <w:color w:val="7030A0"/>
              </w:rPr>
              <w:br/>
            </w:r>
            <w:r w:rsidRPr="00C02FE1">
              <w:rPr>
                <w:b/>
              </w:rPr>
              <w:t>In this category we recognise those who have led a team of administrative professionals and helped them to progress in their roles and careers. Are you a Secretarial Manager</w:t>
            </w:r>
            <w:r w:rsidRPr="00C02FE1">
              <w:rPr>
                <w:b/>
                <w:bCs/>
              </w:rPr>
              <w:t xml:space="preserve">, </w:t>
            </w:r>
            <w:r w:rsidRPr="00C02FE1">
              <w:rPr>
                <w:b/>
              </w:rPr>
              <w:t>Team Leader or would you like to nominate a person in this position? In this category, we would like to hear about leadership abilities, relationship building and how you maintain enthusiasm and energy whilst getting the best performance out of team members. How do you excel and stand out in managing your team? Can you give examples of how you have shone individually making your team of</w:t>
            </w:r>
            <w:r>
              <w:rPr>
                <w:b/>
              </w:rPr>
              <w:t xml:space="preserve"> support staff the best in the b</w:t>
            </w:r>
            <w:r w:rsidRPr="00C02FE1">
              <w:rPr>
                <w:b/>
              </w:rPr>
              <w:t>usiness.  </w:t>
            </w:r>
          </w:p>
        </w:tc>
      </w:tr>
    </w:tbl>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78540F" w:rsidP="00DB4463">
      <w:pPr>
        <w:pStyle w:val="ListParagraph"/>
        <w:numPr>
          <w:ilvl w:val="0"/>
          <w:numId w:val="1"/>
        </w:numPr>
        <w:ind w:left="284" w:hanging="284"/>
        <w:rPr>
          <w:b/>
        </w:rPr>
      </w:pPr>
      <w:r>
        <w:rPr>
          <w:b/>
        </w:rPr>
        <w:t>It i</w:t>
      </w:r>
      <w:r w:rsidR="00DB4463" w:rsidRPr="00DB4463">
        <w:rPr>
          <w:b/>
        </w:rPr>
        <w:t xml:space="preserve">s human nature to not want to talk about ourselves, however, this is your opportunity to GO FOR IT and tell us ALL ABOUT YOU. We have included the paragraph above as guidance for you </w:t>
      </w:r>
      <w:r>
        <w:rPr>
          <w:b/>
        </w:rPr>
        <w:t>to</w:t>
      </w:r>
      <w:r w:rsidR="00DB4463" w:rsidRPr="00DB4463">
        <w:rPr>
          <w:b/>
        </w:rPr>
        <w:t xml:space="preserve"> tell us all about your amazing achiev</w:t>
      </w:r>
      <w:r w:rsidR="00CD48D3">
        <w:rPr>
          <w:b/>
        </w:rPr>
        <w:t>ements to date.  W</w:t>
      </w:r>
      <w:r w:rsidR="00DB4463" w:rsidRPr="00DB4463">
        <w:rPr>
          <w:b/>
        </w:rPr>
        <w:t xml:space="preserve">e are really looking for </w:t>
      </w:r>
      <w:r w:rsidR="00F63F83">
        <w:rPr>
          <w:b/>
        </w:rPr>
        <w:t>candidates</w:t>
      </w:r>
      <w:r w:rsidR="00DB4463" w:rsidRPr="00DB4463">
        <w:rPr>
          <w:b/>
        </w:rPr>
        <w:t xml:space="preserve"> that stand</w:t>
      </w:r>
      <w:r>
        <w:rPr>
          <w:b/>
        </w:rPr>
        <w:t xml:space="preserve"> out from the crowd and who go</w:t>
      </w:r>
      <w:r w:rsidR="00DB4463" w:rsidRPr="00DB4463">
        <w:rPr>
          <w:b/>
        </w:rPr>
        <w:t xml:space="preserve"> above and beyond </w:t>
      </w:r>
      <w:r>
        <w:rPr>
          <w:b/>
        </w:rPr>
        <w:t>their</w:t>
      </w:r>
      <w:r w:rsidR="00DB4463" w:rsidRPr="00DB4463">
        <w:rPr>
          <w:b/>
        </w:rPr>
        <w:t xml:space="preserve"> usual daily tasks!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bookmarkStart w:id="0" w:name="_GoBack"/>
            <w:bookmarkEnd w:id="0"/>
          </w:p>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p>
          <w:p w:rsidR="003E0639" w:rsidRDefault="00866A64" w:rsidP="003E0639">
            <w:pPr>
              <w:rPr>
                <w:b/>
                <w:color w:val="FF0000"/>
              </w:rPr>
            </w:pPr>
            <w:r w:rsidRPr="00596833">
              <w:rPr>
                <w:b/>
                <w:color w:val="7030A0"/>
              </w:rPr>
              <w:t>(</w:t>
            </w:r>
            <w:r w:rsidR="00CD48D3">
              <w:rPr>
                <w:b/>
                <w:color w:val="7030A0"/>
              </w:rPr>
              <w:t>this</w:t>
            </w:r>
            <w:r w:rsidR="00C02FE1">
              <w:rPr>
                <w:b/>
                <w:color w:val="7030A0"/>
              </w:rPr>
              <w:t xml:space="preserve"> could be for example a Client t</w:t>
            </w:r>
            <w:r w:rsidR="00CD48D3">
              <w:rPr>
                <w:b/>
                <w:color w:val="7030A0"/>
              </w:rPr>
              <w:t xml:space="preserve">estimonial, Team </w:t>
            </w:r>
            <w:r w:rsidR="00C02FE1">
              <w:rPr>
                <w:b/>
                <w:color w:val="7030A0"/>
              </w:rPr>
              <w:t>testimonial</w:t>
            </w:r>
            <w:r w:rsidR="00CD48D3">
              <w:rPr>
                <w:b/>
                <w:color w:val="7030A0"/>
              </w:rPr>
              <w:t xml:space="preserve">, </w:t>
            </w:r>
            <w:r w:rsidR="00C02FE1">
              <w:rPr>
                <w:b/>
                <w:color w:val="7030A0"/>
              </w:rPr>
              <w:t>Stakeholder</w:t>
            </w:r>
            <w:r w:rsidR="00CD48D3">
              <w:rPr>
                <w:b/>
                <w:color w:val="7030A0"/>
              </w:rPr>
              <w:t>, Directors, HR, P</w:t>
            </w:r>
            <w:r w:rsidR="0078540F" w:rsidRPr="0078540F">
              <w:rPr>
                <w:b/>
                <w:color w:val="7030A0"/>
              </w:rPr>
              <w:t>artners</w:t>
            </w:r>
            <w:r w:rsidRPr="00596833">
              <w:rPr>
                <w:b/>
                <w:color w:val="7030A0"/>
              </w:rPr>
              <w:t>)</w:t>
            </w:r>
          </w:p>
          <w:p w:rsidR="007D1FEC" w:rsidRDefault="007D1FEC" w:rsidP="003E0639">
            <w:pPr>
              <w:rPr>
                <w:b/>
                <w:color w:val="FF0000"/>
              </w:rPr>
            </w:pP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A15854" w:rsidP="00A15854">
      <w:pPr>
        <w:rPr>
          <w:b/>
          <w:color w:val="7030A0"/>
          <w:sz w:val="28"/>
          <w:szCs w:val="28"/>
        </w:rPr>
      </w:pPr>
      <w:r w:rsidRPr="00322C84">
        <w:rPr>
          <w:b/>
          <w:color w:val="7030A0"/>
          <w:sz w:val="28"/>
          <w:szCs w:val="28"/>
        </w:rPr>
        <w:lastRenderedPageBreak/>
        <w:t>Nomination</w:t>
      </w:r>
      <w:r w:rsidR="00E641A0">
        <w:rPr>
          <w:b/>
          <w:color w:val="7030A0"/>
          <w:sz w:val="28"/>
          <w:szCs w:val="28"/>
        </w:rPr>
        <w:tab/>
      </w:r>
      <w:r w:rsidR="00B17C55">
        <w:rPr>
          <w:b/>
          <w:color w:val="7030A0"/>
          <w:sz w:val="28"/>
          <w:szCs w:val="28"/>
        </w:rPr>
        <w:t>Form</w:t>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B17C55">
        <w:rPr>
          <w:b/>
          <w:color w:val="7030A0"/>
          <w:sz w:val="28"/>
          <w:szCs w:val="28"/>
        </w:rPr>
        <w:tab/>
      </w:r>
      <w:r w:rsidR="00E641A0">
        <w:rPr>
          <w:b/>
          <w:color w:val="7030A0"/>
          <w:sz w:val="28"/>
          <w:szCs w:val="28"/>
        </w:rPr>
        <w:tab/>
      </w:r>
      <w:r w:rsidR="00E641A0">
        <w:rPr>
          <w:b/>
          <w:color w:val="7030A0"/>
          <w:sz w:val="28"/>
          <w:szCs w:val="28"/>
        </w:rPr>
        <w:tab/>
      </w:r>
      <w:r w:rsidR="00E641A0">
        <w:rPr>
          <w:b/>
          <w:color w:val="7030A0"/>
          <w:sz w:val="28"/>
          <w:szCs w:val="28"/>
        </w:rPr>
        <w:tab/>
      </w:r>
      <w:r w:rsidR="00E641A0">
        <w:rPr>
          <w:b/>
          <w:color w:val="7030A0"/>
          <w:sz w:val="28"/>
          <w:szCs w:val="28"/>
        </w:rPr>
        <w:tab/>
      </w:r>
      <w:r w:rsidR="00E641A0">
        <w:rPr>
          <w:b/>
          <w:color w:val="7030A0"/>
          <w:sz w:val="28"/>
          <w:szCs w:val="28"/>
        </w:rPr>
        <w:tab/>
      </w:r>
      <w:r w:rsidR="00E641A0">
        <w:rPr>
          <w:b/>
          <w:color w:val="7030A0"/>
          <w:sz w:val="28"/>
          <w:szCs w:val="28"/>
        </w:rPr>
        <w:tab/>
      </w:r>
      <w:r w:rsidR="00E641A0">
        <w:rPr>
          <w:b/>
          <w:color w:val="7030A0"/>
          <w:sz w:val="28"/>
          <w:szCs w:val="28"/>
        </w:rPr>
        <w:tab/>
      </w:r>
      <w:r w:rsidR="004867CB">
        <w:rPr>
          <w:b/>
          <w:color w:val="7030A0"/>
          <w:sz w:val="28"/>
          <w:szCs w:val="28"/>
        </w:rPr>
        <w:t>Page 3</w:t>
      </w:r>
    </w:p>
    <w:p w:rsidR="00FE2AF6" w:rsidRPr="00322C84" w:rsidRDefault="00DB4463" w:rsidP="00DB4463">
      <w:pPr>
        <w:pStyle w:val="ListParagraph"/>
        <w:numPr>
          <w:ilvl w:val="0"/>
          <w:numId w:val="1"/>
        </w:numPr>
        <w:ind w:left="284" w:hanging="284"/>
        <w:rPr>
          <w:b/>
        </w:rPr>
      </w:pPr>
      <w:r w:rsidRPr="00DB4463">
        <w:rPr>
          <w:b/>
          <w:bCs/>
        </w:rPr>
        <w:t xml:space="preserve">Do you want to recognise </w:t>
      </w:r>
      <w:r w:rsidR="00C02FE1">
        <w:rPr>
          <w:b/>
          <w:bCs/>
        </w:rPr>
        <w:t>an individual</w:t>
      </w:r>
      <w:r w:rsidRPr="00DB4463">
        <w:rPr>
          <w:b/>
          <w:bCs/>
        </w:rPr>
        <w:t xml:space="preserve"> within your organisation? We would be delighted to hear why you feel your nominee deserves to be recognised for their amazing achievements within this category so please complete the below with as much information as possible detailing how you feel they have really gone above and beyond their duties and made an impact on you, your colleagues and the wider business. </w:t>
      </w:r>
    </w:p>
    <w:tbl>
      <w:tblPr>
        <w:tblStyle w:val="TableGrid"/>
        <w:tblW w:w="15559" w:type="dxa"/>
        <w:tblLook w:val="04A0" w:firstRow="1" w:lastRow="0" w:firstColumn="1" w:lastColumn="0" w:noHBand="0" w:noVBand="1"/>
      </w:tblPr>
      <w:tblGrid>
        <w:gridCol w:w="2660"/>
        <w:gridCol w:w="12899"/>
      </w:tblGrid>
      <w:tr w:rsidR="00FE2AF6" w:rsidTr="00322C84">
        <w:tc>
          <w:tcPr>
            <w:tcW w:w="2660" w:type="dxa"/>
          </w:tcPr>
          <w:p w:rsidR="00F348C5" w:rsidRDefault="00F348C5" w:rsidP="00107FD7">
            <w:pPr>
              <w:rPr>
                <w:b/>
              </w:rPr>
            </w:pPr>
          </w:p>
          <w:p w:rsidR="00C3219A" w:rsidRPr="00EE1C39" w:rsidRDefault="00EE1C39" w:rsidP="00C3219A">
            <w:r w:rsidRPr="00EE1C39">
              <w:rPr>
                <w:b/>
                <w:bCs/>
              </w:rPr>
              <w:t xml:space="preserve">This is where you tell us all about your </w:t>
            </w:r>
            <w:r>
              <w:rPr>
                <w:b/>
                <w:bCs/>
              </w:rPr>
              <w:t>NOMINEE</w:t>
            </w:r>
            <w:r w:rsidRPr="00EE1C39">
              <w:rPr>
                <w:b/>
                <w:bCs/>
              </w:rPr>
              <w:t>!</w:t>
            </w:r>
          </w:p>
          <w:p w:rsidR="00C3219A" w:rsidRDefault="00C3219A" w:rsidP="00C3219A"/>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tcPr>
          <w:p w:rsidR="00FE2AF6" w:rsidRDefault="00FE2AF6" w:rsidP="00107FD7"/>
          <w:p w:rsidR="00FE2AF6" w:rsidRDefault="00FE2AF6" w:rsidP="00107FD7"/>
          <w:p w:rsidR="00B7465B" w:rsidRDefault="00B7465B" w:rsidP="00107FD7"/>
          <w:p w:rsidR="00B7465B" w:rsidRDefault="00B7465B" w:rsidP="00107FD7"/>
          <w:p w:rsidR="00B7465B" w:rsidRDefault="00B7465B" w:rsidP="00107FD7"/>
          <w:p w:rsidR="00B7465B" w:rsidRDefault="00B7465B" w:rsidP="00107FD7"/>
          <w:p w:rsidR="00B7465B" w:rsidRDefault="00B7465B"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322C84" w:rsidRDefault="00322C84" w:rsidP="00107FD7"/>
          <w:p w:rsidR="00322C84" w:rsidRDefault="00322C84" w:rsidP="00107FD7"/>
          <w:p w:rsidR="00B7465B" w:rsidRDefault="00B7465B" w:rsidP="00107FD7"/>
          <w:p w:rsidR="00B7465B" w:rsidRDefault="00B7465B" w:rsidP="00107FD7"/>
          <w:p w:rsidR="00B7465B" w:rsidRDefault="00B7465B" w:rsidP="00107FD7"/>
          <w:p w:rsidR="00B7465B" w:rsidRDefault="00B7465B" w:rsidP="00107FD7"/>
        </w:tc>
      </w:tr>
      <w:tr w:rsidR="00B17C55" w:rsidTr="00322C84">
        <w:tc>
          <w:tcPr>
            <w:tcW w:w="2660" w:type="dxa"/>
          </w:tcPr>
          <w:p w:rsidR="00B17C55" w:rsidRDefault="00B17C55" w:rsidP="00107FD7">
            <w:pPr>
              <w:rPr>
                <w:b/>
              </w:rPr>
            </w:pPr>
            <w:r>
              <w:rPr>
                <w:b/>
              </w:rPr>
              <w:t>Supporting Evidence:</w:t>
            </w:r>
          </w:p>
          <w:p w:rsidR="00B17C55" w:rsidRDefault="00B17C55" w:rsidP="00B17C55">
            <w:pPr>
              <w:rPr>
                <w:b/>
                <w:color w:val="FF0000"/>
              </w:rPr>
            </w:pPr>
            <w:r w:rsidRPr="00596833">
              <w:rPr>
                <w:b/>
                <w:color w:val="7030A0"/>
              </w:rPr>
              <w:t>(</w:t>
            </w:r>
            <w:r>
              <w:rPr>
                <w:b/>
                <w:color w:val="7030A0"/>
              </w:rPr>
              <w:t>this could be for example a Client testimonial, Team testimonial, Stakeholder, Directors, HR, P</w:t>
            </w:r>
            <w:r w:rsidRPr="0078540F">
              <w:rPr>
                <w:b/>
                <w:color w:val="7030A0"/>
              </w:rPr>
              <w:t>artners</w:t>
            </w:r>
            <w:r w:rsidRPr="00596833">
              <w:rPr>
                <w:b/>
                <w:color w:val="7030A0"/>
              </w:rPr>
              <w:t>)</w:t>
            </w:r>
          </w:p>
          <w:p w:rsidR="00B17C55" w:rsidRDefault="00B17C55" w:rsidP="00107FD7">
            <w:pPr>
              <w:rPr>
                <w:b/>
              </w:rPr>
            </w:pPr>
          </w:p>
          <w:p w:rsidR="00B17C55" w:rsidRDefault="00B17C55" w:rsidP="00107FD7">
            <w:pPr>
              <w:rPr>
                <w:b/>
              </w:rPr>
            </w:pPr>
          </w:p>
        </w:tc>
        <w:tc>
          <w:tcPr>
            <w:tcW w:w="12899" w:type="dxa"/>
          </w:tcPr>
          <w:p w:rsidR="00B17C55" w:rsidRDefault="00B17C55" w:rsidP="00107FD7"/>
        </w:tc>
      </w:tr>
    </w:tbl>
    <w:p w:rsidR="00FE2AF6" w:rsidRDefault="00FE2AF6" w:rsidP="00FE2AF6">
      <w:pPr>
        <w:jc w:val="center"/>
      </w:pPr>
    </w:p>
    <w:tbl>
      <w:tblPr>
        <w:tblStyle w:val="TableGrid"/>
        <w:tblW w:w="15614" w:type="dxa"/>
        <w:tblLook w:val="04A0" w:firstRow="1" w:lastRow="0" w:firstColumn="1" w:lastColumn="0" w:noHBand="0" w:noVBand="1"/>
      </w:tblPr>
      <w:tblGrid>
        <w:gridCol w:w="2660"/>
        <w:gridCol w:w="5386"/>
        <w:gridCol w:w="7568"/>
      </w:tblGrid>
      <w:tr w:rsidR="00B17C55" w:rsidRPr="009527E1" w:rsidTr="00B17C55">
        <w:tc>
          <w:tcPr>
            <w:tcW w:w="2660" w:type="dxa"/>
            <w:tcBorders>
              <w:top w:val="single" w:sz="8" w:space="0" w:color="auto"/>
              <w:left w:val="single" w:sz="8" w:space="0" w:color="auto"/>
              <w:bottom w:val="single" w:sz="8" w:space="0" w:color="auto"/>
              <w:right w:val="single" w:sz="8" w:space="0" w:color="auto"/>
            </w:tcBorders>
          </w:tcPr>
          <w:p w:rsidR="00B17C55" w:rsidRDefault="00B17C55" w:rsidP="00C3219A">
            <w:r>
              <w:rPr>
                <w:b/>
                <w:bCs/>
              </w:rPr>
              <w:t>Your Name:</w:t>
            </w:r>
          </w:p>
          <w:p w:rsidR="00B17C55" w:rsidRDefault="00B17C55" w:rsidP="00C3219A">
            <w:r>
              <w:rPr>
                <w:b/>
                <w:bCs/>
              </w:rPr>
              <w:t>Job Title:</w:t>
            </w:r>
          </w:p>
        </w:tc>
        <w:tc>
          <w:tcPr>
            <w:tcW w:w="5386" w:type="dxa"/>
            <w:tcBorders>
              <w:top w:val="single" w:sz="8" w:space="0" w:color="auto"/>
              <w:left w:val="nil"/>
              <w:bottom w:val="single" w:sz="8" w:space="0" w:color="auto"/>
              <w:right w:val="single" w:sz="8" w:space="0" w:color="auto"/>
            </w:tcBorders>
          </w:tcPr>
          <w:p w:rsidR="00B17C55" w:rsidRDefault="00B17C55" w:rsidP="00C3219A">
            <w:r>
              <w:rPr>
                <w:b/>
                <w:bCs/>
              </w:rPr>
              <w:t>  </w:t>
            </w:r>
          </w:p>
          <w:p w:rsidR="00B17C55" w:rsidRDefault="00B17C55" w:rsidP="00C3219A">
            <w:r>
              <w:rPr>
                <w:b/>
                <w:bCs/>
              </w:rPr>
              <w:t> </w:t>
            </w:r>
          </w:p>
        </w:tc>
        <w:tc>
          <w:tcPr>
            <w:tcW w:w="7568" w:type="dxa"/>
            <w:tcBorders>
              <w:top w:val="single" w:sz="8" w:space="0" w:color="auto"/>
              <w:left w:val="nil"/>
              <w:bottom w:val="single" w:sz="8" w:space="0" w:color="auto"/>
              <w:right w:val="single" w:sz="8" w:space="0" w:color="auto"/>
            </w:tcBorders>
          </w:tcPr>
          <w:p w:rsidR="00B17C55" w:rsidRPr="00E006E1" w:rsidRDefault="00B17C55" w:rsidP="00B17C55">
            <w:pPr>
              <w:rPr>
                <w:b/>
                <w:bCs/>
              </w:rPr>
            </w:pPr>
            <w:r w:rsidRPr="00E006E1">
              <w:rPr>
                <w:b/>
                <w:bCs/>
              </w:rPr>
              <w:t>Supporting Colleague Name:</w:t>
            </w:r>
          </w:p>
          <w:p w:rsidR="00B17C55" w:rsidRDefault="00B17C55" w:rsidP="00B17C55">
            <w:pPr>
              <w:rPr>
                <w:b/>
                <w:bCs/>
              </w:rPr>
            </w:pPr>
            <w:r w:rsidRPr="00E006E1">
              <w:rPr>
                <w:b/>
                <w:bCs/>
              </w:rPr>
              <w:t>Supporting colleague Posit</w:t>
            </w:r>
            <w:r>
              <w:rPr>
                <w:b/>
                <w:bCs/>
              </w:rPr>
              <w:t>ion:</w:t>
            </w:r>
          </w:p>
        </w:tc>
      </w:tr>
    </w:tbl>
    <w:p w:rsidR="00FE2AF6" w:rsidRPr="009A5DC9" w:rsidRDefault="00FE2AF6" w:rsidP="00082397">
      <w:pPr>
        <w:jc w:val="center"/>
      </w:pPr>
    </w:p>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A5DC9"/>
    <w:rsid w:val="00033B9C"/>
    <w:rsid w:val="000551B3"/>
    <w:rsid w:val="00082397"/>
    <w:rsid w:val="00107FD7"/>
    <w:rsid w:val="00185E19"/>
    <w:rsid w:val="001963B6"/>
    <w:rsid w:val="001B3362"/>
    <w:rsid w:val="001D6BA1"/>
    <w:rsid w:val="001F37E1"/>
    <w:rsid w:val="00213E27"/>
    <w:rsid w:val="0027193F"/>
    <w:rsid w:val="002E67C0"/>
    <w:rsid w:val="00306843"/>
    <w:rsid w:val="00310917"/>
    <w:rsid w:val="00322C84"/>
    <w:rsid w:val="003423FC"/>
    <w:rsid w:val="00363D80"/>
    <w:rsid w:val="00373545"/>
    <w:rsid w:val="003E0639"/>
    <w:rsid w:val="004867CB"/>
    <w:rsid w:val="004A2C70"/>
    <w:rsid w:val="004B2733"/>
    <w:rsid w:val="004B6B91"/>
    <w:rsid w:val="004F0644"/>
    <w:rsid w:val="004F747E"/>
    <w:rsid w:val="00505B3C"/>
    <w:rsid w:val="00544231"/>
    <w:rsid w:val="00546BF1"/>
    <w:rsid w:val="00552069"/>
    <w:rsid w:val="0056330D"/>
    <w:rsid w:val="00571636"/>
    <w:rsid w:val="00577124"/>
    <w:rsid w:val="00596833"/>
    <w:rsid w:val="005A6AA7"/>
    <w:rsid w:val="005E406A"/>
    <w:rsid w:val="006139E7"/>
    <w:rsid w:val="0064595B"/>
    <w:rsid w:val="00691659"/>
    <w:rsid w:val="006B43D1"/>
    <w:rsid w:val="007046E5"/>
    <w:rsid w:val="0075400C"/>
    <w:rsid w:val="00760283"/>
    <w:rsid w:val="007640FC"/>
    <w:rsid w:val="00776257"/>
    <w:rsid w:val="0078540F"/>
    <w:rsid w:val="007A726F"/>
    <w:rsid w:val="007D1FEC"/>
    <w:rsid w:val="007E42F1"/>
    <w:rsid w:val="007E79CA"/>
    <w:rsid w:val="007F208B"/>
    <w:rsid w:val="00813011"/>
    <w:rsid w:val="0084255C"/>
    <w:rsid w:val="00866A64"/>
    <w:rsid w:val="00874CA4"/>
    <w:rsid w:val="008A70D7"/>
    <w:rsid w:val="00911F6D"/>
    <w:rsid w:val="009527E1"/>
    <w:rsid w:val="00993360"/>
    <w:rsid w:val="009A08EA"/>
    <w:rsid w:val="009A5DC9"/>
    <w:rsid w:val="009B6C75"/>
    <w:rsid w:val="009C734C"/>
    <w:rsid w:val="009E2F23"/>
    <w:rsid w:val="009F2C8B"/>
    <w:rsid w:val="009F4E4B"/>
    <w:rsid w:val="00A15854"/>
    <w:rsid w:val="00A34AC4"/>
    <w:rsid w:val="00A50F1C"/>
    <w:rsid w:val="00A562F2"/>
    <w:rsid w:val="00AD0E97"/>
    <w:rsid w:val="00B17C55"/>
    <w:rsid w:val="00B7465B"/>
    <w:rsid w:val="00C02FE1"/>
    <w:rsid w:val="00C3219A"/>
    <w:rsid w:val="00C44288"/>
    <w:rsid w:val="00CC7D9A"/>
    <w:rsid w:val="00CD48D3"/>
    <w:rsid w:val="00D0148E"/>
    <w:rsid w:val="00D24CA8"/>
    <w:rsid w:val="00D26DB2"/>
    <w:rsid w:val="00DB4463"/>
    <w:rsid w:val="00DF5B11"/>
    <w:rsid w:val="00E24376"/>
    <w:rsid w:val="00E641A0"/>
    <w:rsid w:val="00E766E6"/>
    <w:rsid w:val="00E85BBC"/>
    <w:rsid w:val="00E95096"/>
    <w:rsid w:val="00E969E1"/>
    <w:rsid w:val="00EA1FF5"/>
    <w:rsid w:val="00EA5D44"/>
    <w:rsid w:val="00ED6C1B"/>
    <w:rsid w:val="00EE1C39"/>
    <w:rsid w:val="00EF7977"/>
    <w:rsid w:val="00F348C5"/>
    <w:rsid w:val="00F63F83"/>
    <w:rsid w:val="00FA05AE"/>
    <w:rsid w:val="00FB16C6"/>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1951739398">
      <w:bodyDiv w:val="1"/>
      <w:marLeft w:val="0"/>
      <w:marRight w:val="0"/>
      <w:marTop w:val="0"/>
      <w:marBottom w:val="0"/>
      <w:divBdr>
        <w:top w:val="none" w:sz="0" w:space="0" w:color="auto"/>
        <w:left w:val="none" w:sz="0" w:space="0" w:color="auto"/>
        <w:bottom w:val="none" w:sz="0" w:space="0" w:color="auto"/>
        <w:right w:val="none" w:sz="0" w:space="0" w:color="auto"/>
      </w:divBdr>
    </w:div>
    <w:div w:id="214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1954-5003-4F89-9188-FA6CBBF4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68</cp:revision>
  <cp:lastPrinted>2019-09-19T16:29:00Z</cp:lastPrinted>
  <dcterms:created xsi:type="dcterms:W3CDTF">2017-11-08T19:35:00Z</dcterms:created>
  <dcterms:modified xsi:type="dcterms:W3CDTF">2019-10-07T12:30:00Z</dcterms:modified>
</cp:coreProperties>
</file>